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36"/>
          <w:lang w:eastAsia="zh-CN"/>
        </w:rPr>
        <w:t>广东省老干部大学任用教师登记表</w:t>
      </w:r>
    </w:p>
    <w:tbl>
      <w:tblPr>
        <w:tblStyle w:val="2"/>
        <w:tblpPr w:leftFromText="180" w:rightFromText="180" w:vertAnchor="text" w:horzAnchor="page" w:tblpX="1132" w:tblpY="234"/>
        <w:tblOverlap w:val="never"/>
        <w:tblW w:w="98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273"/>
        <w:gridCol w:w="850"/>
        <w:gridCol w:w="288"/>
        <w:gridCol w:w="994"/>
        <w:gridCol w:w="708"/>
        <w:gridCol w:w="568"/>
        <w:gridCol w:w="641"/>
        <w:gridCol w:w="1190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8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 xml:space="preserve">                                              202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  <w:lang w:val="en-US" w:eastAsia="zh-CN"/>
              </w:rPr>
              <w:t xml:space="preserve">2年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姓    名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籍    贯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职    称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现（原）工作单位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及职务</w:t>
            </w:r>
          </w:p>
        </w:tc>
        <w:tc>
          <w:tcPr>
            <w:tcW w:w="31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退休时间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23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任教专业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418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排课时间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应急电话</w:t>
            </w:r>
          </w:p>
        </w:tc>
        <w:tc>
          <w:tcPr>
            <w:tcW w:w="41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</w:trPr>
        <w:tc>
          <w:tcPr>
            <w:tcW w:w="1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学习简历</w:t>
            </w:r>
          </w:p>
        </w:tc>
        <w:tc>
          <w:tcPr>
            <w:tcW w:w="8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</w:trPr>
        <w:tc>
          <w:tcPr>
            <w:tcW w:w="1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工作简历</w:t>
            </w:r>
          </w:p>
        </w:tc>
        <w:tc>
          <w:tcPr>
            <w:tcW w:w="8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page" w:tblpX="1342" w:tblpY="60"/>
        <w:tblOverlap w:val="never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</w:trPr>
        <w:tc>
          <w:tcPr>
            <w:tcW w:w="1365" w:type="dxa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科研成果及获奖  情况</w:t>
            </w:r>
          </w:p>
        </w:tc>
        <w:tc>
          <w:tcPr>
            <w:tcW w:w="8023" w:type="dxa"/>
            <w:vAlign w:val="bottom"/>
          </w:tcPr>
          <w:p>
            <w:pPr>
              <w:tabs>
                <w:tab w:val="left" w:pos="6205"/>
              </w:tabs>
              <w:jc w:val="right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65" w:type="dxa"/>
            <w:vAlign w:val="center"/>
          </w:tcPr>
          <w:p>
            <w:pPr>
              <w:spacing w:line="120" w:lineRule="exact"/>
              <w:jc w:val="center"/>
              <w:textAlignment w:val="baseline"/>
              <w:rPr>
                <w:rFonts w:ascii="Times New Roman" w:hAnsi="Times New Roman" w:eastAsia="方正仿宋_GBK"/>
                <w:sz w:val="34"/>
                <w:szCs w:val="34"/>
              </w:rPr>
            </w:pPr>
          </w:p>
          <w:p>
            <w:pPr>
              <w:textAlignment w:val="baseline"/>
              <w:rPr>
                <w:sz w:val="20"/>
              </w:rPr>
            </w:pPr>
          </w:p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面试工作 人员意见</w:t>
            </w:r>
          </w:p>
          <w:p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8023" w:type="dxa"/>
            <w:vAlign w:val="bottom"/>
          </w:tcPr>
          <w:p>
            <w:pPr>
              <w:spacing w:line="120" w:lineRule="exact"/>
              <w:jc w:val="right"/>
              <w:textAlignment w:val="baseline"/>
              <w:rPr>
                <w:rFonts w:ascii="Times New Roman" w:hAnsi="Times New Roman" w:eastAsia="方正仿宋_GBK"/>
                <w:sz w:val="34"/>
                <w:szCs w:val="34"/>
              </w:rPr>
            </w:pPr>
          </w:p>
          <w:p>
            <w:pPr>
              <w:jc w:val="right"/>
              <w:textAlignment w:val="baseline"/>
            </w:pPr>
          </w:p>
          <w:p>
            <w:pPr>
              <w:jc w:val="right"/>
              <w:textAlignment w:val="baseline"/>
              <w:rPr>
                <w:sz w:val="20"/>
              </w:rPr>
            </w:pPr>
          </w:p>
          <w:p>
            <w:pPr>
              <w:jc w:val="right"/>
              <w:textAlignment w:val="baseline"/>
              <w:rPr>
                <w:sz w:val="20"/>
              </w:rPr>
            </w:pPr>
          </w:p>
          <w:p>
            <w:pPr>
              <w:jc w:val="right"/>
              <w:textAlignment w:val="baseline"/>
              <w:rPr>
                <w:sz w:val="20"/>
              </w:rPr>
            </w:pPr>
          </w:p>
          <w:p>
            <w:pPr>
              <w:jc w:val="right"/>
              <w:textAlignment w:val="baseline"/>
              <w:rPr>
                <w:sz w:val="20"/>
              </w:rPr>
            </w:pPr>
          </w:p>
          <w:p>
            <w:pPr>
              <w:tabs>
                <w:tab w:val="left" w:pos="6205"/>
              </w:tabs>
              <w:jc w:val="right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65" w:type="dxa"/>
            <w:vAlign w:val="center"/>
          </w:tcPr>
          <w:p>
            <w:pPr>
              <w:spacing w:line="120" w:lineRule="exact"/>
              <w:jc w:val="center"/>
              <w:textAlignment w:val="baseline"/>
              <w:rPr>
                <w:rFonts w:ascii="Times New Roman" w:hAnsi="Times New Roman" w:eastAsia="方正仿宋_GBK"/>
                <w:sz w:val="34"/>
                <w:szCs w:val="34"/>
              </w:rPr>
            </w:pPr>
          </w:p>
          <w:p>
            <w:pPr>
              <w:jc w:val="center"/>
              <w:textAlignment w:val="baseline"/>
            </w:pPr>
          </w:p>
          <w:p>
            <w:pPr>
              <w:jc w:val="center"/>
              <w:textAlignment w:val="baseline"/>
              <w:rPr>
                <w:sz w:val="20"/>
              </w:rPr>
            </w:pPr>
          </w:p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  <w:lang w:eastAsia="zh-CN"/>
              </w:rPr>
              <w:t>务</w:t>
            </w:r>
            <w:r>
              <w:rPr>
                <w:rFonts w:hint="eastAsia"/>
              </w:rPr>
              <w:t>科审核意见</w:t>
            </w:r>
          </w:p>
          <w:p>
            <w:pPr>
              <w:jc w:val="center"/>
              <w:textAlignment w:val="baseline"/>
              <w:rPr>
                <w:sz w:val="20"/>
              </w:rPr>
            </w:pPr>
          </w:p>
          <w:p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8023" w:type="dxa"/>
            <w:vAlign w:val="bottom"/>
          </w:tcPr>
          <w:p>
            <w:pPr>
              <w:spacing w:line="120" w:lineRule="exact"/>
              <w:jc w:val="right"/>
              <w:textAlignment w:val="baseline"/>
              <w:rPr>
                <w:rFonts w:ascii="Times New Roman" w:hAnsi="Times New Roman" w:eastAsia="方正仿宋_GBK"/>
                <w:sz w:val="34"/>
                <w:szCs w:val="34"/>
              </w:rPr>
            </w:pPr>
          </w:p>
          <w:p>
            <w:pPr>
              <w:jc w:val="right"/>
              <w:textAlignment w:val="baseline"/>
            </w:pPr>
          </w:p>
          <w:p>
            <w:pPr>
              <w:jc w:val="right"/>
              <w:textAlignment w:val="baseline"/>
              <w:rPr>
                <w:sz w:val="20"/>
              </w:rPr>
            </w:pPr>
          </w:p>
          <w:p>
            <w:pPr>
              <w:jc w:val="right"/>
              <w:textAlignment w:val="baseline"/>
              <w:rPr>
                <w:sz w:val="20"/>
              </w:rPr>
            </w:pPr>
          </w:p>
          <w:p>
            <w:pPr>
              <w:jc w:val="right"/>
              <w:textAlignment w:val="baseline"/>
              <w:rPr>
                <w:sz w:val="20"/>
              </w:rPr>
            </w:pPr>
          </w:p>
          <w:p>
            <w:pPr>
              <w:jc w:val="right"/>
              <w:textAlignment w:val="baseline"/>
              <w:rPr>
                <w:sz w:val="20"/>
              </w:rPr>
            </w:pPr>
          </w:p>
          <w:p>
            <w:pPr>
              <w:tabs>
                <w:tab w:val="left" w:pos="6280"/>
              </w:tabs>
              <w:jc w:val="right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65" w:type="dxa"/>
            <w:vAlign w:val="center"/>
          </w:tcPr>
          <w:p>
            <w:pPr>
              <w:spacing w:line="120" w:lineRule="exact"/>
              <w:jc w:val="center"/>
              <w:textAlignment w:val="baseline"/>
              <w:rPr>
                <w:rFonts w:ascii="Times New Roman" w:hAnsi="Times New Roman" w:eastAsia="方正仿宋_GBK"/>
                <w:sz w:val="34"/>
                <w:szCs w:val="34"/>
              </w:rPr>
            </w:pPr>
          </w:p>
          <w:p>
            <w:pPr>
              <w:textAlignment w:val="baseline"/>
              <w:rPr>
                <w:sz w:val="20"/>
              </w:rPr>
            </w:pPr>
          </w:p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分管副校长审批意见</w:t>
            </w:r>
          </w:p>
          <w:p>
            <w:pPr>
              <w:ind w:firstLine="49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8023" w:type="dxa"/>
            <w:vAlign w:val="bottom"/>
          </w:tcPr>
          <w:p>
            <w:pPr>
              <w:spacing w:line="120" w:lineRule="exact"/>
              <w:jc w:val="right"/>
              <w:textAlignment w:val="baseline"/>
              <w:rPr>
                <w:rFonts w:ascii="Times New Roman" w:hAnsi="Times New Roman" w:eastAsia="方正仿宋_GBK"/>
                <w:sz w:val="34"/>
                <w:szCs w:val="34"/>
              </w:rPr>
            </w:pPr>
          </w:p>
          <w:p>
            <w:pPr>
              <w:jc w:val="right"/>
              <w:textAlignment w:val="baseline"/>
            </w:pPr>
          </w:p>
          <w:p>
            <w:pPr>
              <w:jc w:val="right"/>
              <w:textAlignment w:val="baseline"/>
              <w:rPr>
                <w:sz w:val="20"/>
              </w:rPr>
            </w:pPr>
          </w:p>
          <w:p>
            <w:pPr>
              <w:jc w:val="right"/>
              <w:textAlignment w:val="baseline"/>
              <w:rPr>
                <w:sz w:val="20"/>
              </w:rPr>
            </w:pPr>
          </w:p>
          <w:p>
            <w:pPr>
              <w:jc w:val="right"/>
              <w:textAlignment w:val="baseline"/>
              <w:rPr>
                <w:sz w:val="20"/>
              </w:rPr>
            </w:pPr>
          </w:p>
          <w:p>
            <w:pPr>
              <w:jc w:val="right"/>
              <w:textAlignment w:val="baseline"/>
              <w:rPr>
                <w:sz w:val="20"/>
              </w:rPr>
            </w:pPr>
          </w:p>
          <w:p>
            <w:pPr>
              <w:tabs>
                <w:tab w:val="left" w:pos="6220"/>
              </w:tabs>
              <w:jc w:val="right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65" w:type="dxa"/>
            <w:vAlign w:val="center"/>
          </w:tcPr>
          <w:p>
            <w:pPr>
              <w:spacing w:line="120" w:lineRule="exact"/>
              <w:jc w:val="center"/>
              <w:textAlignment w:val="baseline"/>
              <w:rPr>
                <w:rFonts w:ascii="Times New Roman" w:hAnsi="Times New Roman" w:eastAsia="方正仿宋_GBK"/>
                <w:sz w:val="34"/>
                <w:szCs w:val="34"/>
              </w:rPr>
            </w:pPr>
          </w:p>
          <w:p>
            <w:pPr>
              <w:textAlignment w:val="baseline"/>
              <w:rPr>
                <w:sz w:val="20"/>
              </w:rPr>
            </w:pPr>
          </w:p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校长审批意见</w:t>
            </w:r>
          </w:p>
          <w:p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8023" w:type="dxa"/>
            <w:vAlign w:val="bottom"/>
          </w:tcPr>
          <w:p>
            <w:pPr>
              <w:spacing w:line="120" w:lineRule="exact"/>
              <w:jc w:val="right"/>
              <w:textAlignment w:val="baseline"/>
              <w:rPr>
                <w:rFonts w:ascii="Times New Roman" w:hAnsi="Times New Roman" w:eastAsia="方正仿宋_GBK"/>
                <w:sz w:val="34"/>
                <w:szCs w:val="34"/>
              </w:rPr>
            </w:pPr>
          </w:p>
          <w:p>
            <w:pPr>
              <w:jc w:val="right"/>
              <w:textAlignment w:val="baseline"/>
            </w:pPr>
          </w:p>
          <w:p>
            <w:pPr>
              <w:jc w:val="right"/>
              <w:textAlignment w:val="baseline"/>
              <w:rPr>
                <w:sz w:val="20"/>
              </w:rPr>
            </w:pPr>
          </w:p>
          <w:p>
            <w:pPr>
              <w:jc w:val="right"/>
              <w:textAlignment w:val="baseline"/>
              <w:rPr>
                <w:sz w:val="20"/>
              </w:rPr>
            </w:pPr>
          </w:p>
          <w:p>
            <w:pPr>
              <w:jc w:val="right"/>
              <w:textAlignment w:val="baseline"/>
              <w:rPr>
                <w:sz w:val="20"/>
              </w:rPr>
            </w:pPr>
          </w:p>
          <w:p>
            <w:pPr>
              <w:jc w:val="right"/>
              <w:textAlignment w:val="baseline"/>
              <w:rPr>
                <w:sz w:val="20"/>
              </w:rPr>
            </w:pPr>
          </w:p>
          <w:p>
            <w:pPr>
              <w:tabs>
                <w:tab w:val="left" w:pos="6280"/>
              </w:tabs>
              <w:jc w:val="right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年   月   日  </w:t>
            </w:r>
          </w:p>
        </w:tc>
      </w:tr>
    </w:tbl>
    <w:tbl>
      <w:tblPr>
        <w:tblStyle w:val="2"/>
        <w:tblpPr w:leftFromText="180" w:rightFromText="180" w:vertAnchor="text" w:horzAnchor="page" w:tblpX="1292" w:tblpY="209"/>
        <w:tblOverlap w:val="never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备注：请附上学历证书、职称证书、教师资格证书、身份证及有代表性的获奖证书复印件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A73A3C0-B114-4405-88C9-DA09FADF9A0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3D64DE3-0B2B-4546-8078-4211A928FCA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3900046-6CDA-4377-BAF8-457F9F619BE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67B3B"/>
    <w:rsid w:val="24EA62E7"/>
    <w:rsid w:val="293D1DE9"/>
    <w:rsid w:val="526F46E5"/>
    <w:rsid w:val="7A58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182</Characters>
  <Lines>0</Lines>
  <Paragraphs>0</Paragraphs>
  <TotalTime>5</TotalTime>
  <ScaleCrop>false</ScaleCrop>
  <LinksUpToDate>false</LinksUpToDate>
  <CharactersWithSpaces>294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2022-03-18T02:08:00Z</dcterms:created>
  <dc:creator>Liu</dc:creator>
  <cp:lastModifiedBy>pink叮叮</cp:lastModifiedBy>
  <cp:lastPrinted>2022-04-28T08:04:00Z</cp:lastPrinted>
  <dcterms:modified xsi:type="dcterms:W3CDTF">2022-05-13T09:21:00Z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91D67B7693CF48BB8D4C00EAA0B36E62</vt:lpwstr>
  </property>
</Properties>
</file>